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6416A7" w14:textId="2EBFB944" w:rsidR="00D12266" w:rsidRDefault="006D1E4A" w:rsidP="00AA6442">
      <w:pPr>
        <w:rPr>
          <w:rFonts w:ascii="Constantia" w:hAnsi="Constantia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5F540B79" wp14:editId="59164C68">
            <wp:simplePos x="0" y="0"/>
            <wp:positionH relativeFrom="margin">
              <wp:posOffset>1666240</wp:posOffset>
            </wp:positionH>
            <wp:positionV relativeFrom="paragraph">
              <wp:posOffset>-571500</wp:posOffset>
            </wp:positionV>
            <wp:extent cx="2610875" cy="781050"/>
            <wp:effectExtent l="0" t="0" r="0" b="0"/>
            <wp:wrapNone/>
            <wp:docPr id="2" name="Picture 2" descr="A logo for a company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logo for a company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0875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Constantia" w:hAnsi="Constantia"/>
          <w:b/>
          <w:bCs/>
          <w:sz w:val="28"/>
          <w:szCs w:val="28"/>
        </w:rPr>
        <w:br/>
      </w:r>
      <w:r w:rsidR="00B92E29">
        <w:rPr>
          <w:rFonts w:ascii="Constantia" w:hAnsi="Constantia"/>
          <w:b/>
          <w:bCs/>
          <w:sz w:val="28"/>
          <w:szCs w:val="28"/>
        </w:rPr>
        <w:br/>
      </w:r>
      <w:r w:rsidR="00AA6442" w:rsidRPr="00AA6442">
        <w:rPr>
          <w:rFonts w:ascii="Constantia" w:hAnsi="Constantia"/>
          <w:b/>
          <w:bCs/>
          <w:sz w:val="28"/>
          <w:szCs w:val="28"/>
        </w:rPr>
        <w:t>RHONDA K STAFFORD</w:t>
      </w:r>
      <w:r w:rsidR="00AA6442">
        <w:rPr>
          <w:rFonts w:ascii="Constantia" w:hAnsi="Constantia"/>
          <w:b/>
          <w:bCs/>
          <w:sz w:val="28"/>
          <w:szCs w:val="28"/>
        </w:rPr>
        <w:tab/>
      </w:r>
      <w:r w:rsidR="00AA6442">
        <w:rPr>
          <w:rFonts w:ascii="Constantia" w:hAnsi="Constantia"/>
          <w:b/>
          <w:bCs/>
          <w:sz w:val="28"/>
          <w:szCs w:val="28"/>
        </w:rPr>
        <w:tab/>
      </w:r>
      <w:r w:rsidR="00AA6442">
        <w:rPr>
          <w:rFonts w:ascii="Constantia" w:hAnsi="Constantia"/>
          <w:b/>
          <w:bCs/>
          <w:sz w:val="28"/>
          <w:szCs w:val="28"/>
        </w:rPr>
        <w:tab/>
      </w:r>
      <w:r w:rsidR="00AA6442">
        <w:rPr>
          <w:rFonts w:ascii="Constantia" w:hAnsi="Constantia"/>
          <w:b/>
          <w:bCs/>
          <w:sz w:val="28"/>
          <w:szCs w:val="28"/>
        </w:rPr>
        <w:tab/>
        <w:t xml:space="preserve">      </w:t>
      </w:r>
      <w:r w:rsidR="00AA6442" w:rsidRPr="006D1E4A">
        <w:rPr>
          <w:rFonts w:ascii="Constantia" w:hAnsi="Constantia"/>
          <w:b/>
          <w:bCs/>
        </w:rPr>
        <w:t xml:space="preserve">Logan County Annex </w:t>
      </w:r>
      <w:r w:rsidR="00AA6442" w:rsidRPr="006D1E4A">
        <w:rPr>
          <w:rFonts w:ascii="Constantia" w:hAnsi="Constantia"/>
          <w:b/>
          <w:bCs/>
          <w:sz w:val="24"/>
          <w:szCs w:val="24"/>
        </w:rPr>
        <w:t>Building</w:t>
      </w:r>
      <w:r w:rsidR="00AA6442">
        <w:rPr>
          <w:rFonts w:ascii="Constantia" w:hAnsi="Constantia"/>
          <w:b/>
          <w:bCs/>
          <w:sz w:val="28"/>
          <w:szCs w:val="28"/>
        </w:rPr>
        <w:br/>
      </w:r>
      <w:r w:rsidR="00AA6442">
        <w:rPr>
          <w:rFonts w:ascii="Constantia" w:hAnsi="Constantia"/>
          <w:sz w:val="24"/>
          <w:szCs w:val="24"/>
        </w:rPr>
        <w:t>Logan County Treasurer</w:t>
      </w:r>
      <w:r w:rsidR="00AA6442">
        <w:rPr>
          <w:rFonts w:ascii="Constantia" w:hAnsi="Constantia"/>
          <w:sz w:val="24"/>
          <w:szCs w:val="24"/>
        </w:rPr>
        <w:tab/>
      </w:r>
      <w:r w:rsidR="00AA6442">
        <w:rPr>
          <w:rFonts w:ascii="Constantia" w:hAnsi="Constantia"/>
          <w:sz w:val="24"/>
          <w:szCs w:val="24"/>
        </w:rPr>
        <w:tab/>
      </w:r>
      <w:r w:rsidR="00AA6442">
        <w:rPr>
          <w:rFonts w:ascii="Constantia" w:hAnsi="Constantia"/>
          <w:sz w:val="24"/>
          <w:szCs w:val="24"/>
        </w:rPr>
        <w:tab/>
      </w:r>
      <w:r w:rsidR="00AA6442">
        <w:rPr>
          <w:rFonts w:ascii="Constantia" w:hAnsi="Constantia"/>
          <w:sz w:val="24"/>
          <w:szCs w:val="24"/>
        </w:rPr>
        <w:tab/>
      </w:r>
      <w:r w:rsidR="00AA6442">
        <w:rPr>
          <w:rFonts w:ascii="Constantia" w:hAnsi="Constantia"/>
          <w:sz w:val="24"/>
          <w:szCs w:val="24"/>
        </w:rPr>
        <w:tab/>
      </w:r>
      <w:r>
        <w:rPr>
          <w:rFonts w:ascii="Constantia" w:hAnsi="Constantia"/>
          <w:sz w:val="24"/>
          <w:szCs w:val="24"/>
        </w:rPr>
        <w:tab/>
        <w:t xml:space="preserve">      </w:t>
      </w:r>
      <w:r w:rsidR="00AA6442">
        <w:rPr>
          <w:rFonts w:ascii="Constantia" w:hAnsi="Constantia"/>
          <w:sz w:val="24"/>
          <w:szCs w:val="24"/>
        </w:rPr>
        <w:t xml:space="preserve">100 S </w:t>
      </w:r>
      <w:proofErr w:type="spellStart"/>
      <w:r w:rsidR="00AA6442">
        <w:rPr>
          <w:rFonts w:ascii="Constantia" w:hAnsi="Constantia"/>
          <w:sz w:val="24"/>
          <w:szCs w:val="24"/>
        </w:rPr>
        <w:t>Madriver</w:t>
      </w:r>
      <w:proofErr w:type="spellEnd"/>
      <w:r w:rsidR="00AA6442">
        <w:rPr>
          <w:rFonts w:ascii="Constantia" w:hAnsi="Constantia"/>
          <w:sz w:val="24"/>
          <w:szCs w:val="24"/>
        </w:rPr>
        <w:t xml:space="preserve"> Suite 104</w:t>
      </w:r>
      <w:r w:rsidR="00AA6442">
        <w:rPr>
          <w:rFonts w:ascii="Constantia" w:hAnsi="Constantia"/>
          <w:sz w:val="24"/>
          <w:szCs w:val="24"/>
        </w:rPr>
        <w:br/>
      </w:r>
      <w:hyperlink r:id="rId8" w:history="1">
        <w:r w:rsidR="00AA6442" w:rsidRPr="006173EF">
          <w:rPr>
            <w:rStyle w:val="Hyperlink"/>
            <w:rFonts w:ascii="Constantia" w:hAnsi="Constantia"/>
            <w:sz w:val="24"/>
            <w:szCs w:val="24"/>
          </w:rPr>
          <w:t>treasurer@logancountyohio.gov</w:t>
        </w:r>
      </w:hyperlink>
      <w:r w:rsidR="00AA6442">
        <w:rPr>
          <w:rFonts w:ascii="Constantia" w:hAnsi="Constantia"/>
          <w:sz w:val="24"/>
          <w:szCs w:val="24"/>
        </w:rPr>
        <w:tab/>
      </w:r>
      <w:r w:rsidR="00AA6442">
        <w:rPr>
          <w:rFonts w:ascii="Constantia" w:hAnsi="Constantia"/>
          <w:sz w:val="24"/>
          <w:szCs w:val="24"/>
        </w:rPr>
        <w:tab/>
      </w:r>
      <w:r w:rsidR="00AA6442">
        <w:rPr>
          <w:rFonts w:ascii="Constantia" w:hAnsi="Constantia"/>
          <w:sz w:val="24"/>
          <w:szCs w:val="24"/>
        </w:rPr>
        <w:tab/>
      </w:r>
      <w:r w:rsidR="00AA6442">
        <w:rPr>
          <w:rFonts w:ascii="Constantia" w:hAnsi="Constantia"/>
          <w:sz w:val="24"/>
          <w:szCs w:val="24"/>
        </w:rPr>
        <w:tab/>
      </w:r>
      <w:r>
        <w:rPr>
          <w:rFonts w:ascii="Constantia" w:hAnsi="Constantia"/>
          <w:sz w:val="24"/>
          <w:szCs w:val="24"/>
        </w:rPr>
        <w:tab/>
        <w:t xml:space="preserve">       </w:t>
      </w:r>
      <w:r w:rsidR="00AA6442">
        <w:rPr>
          <w:rFonts w:ascii="Constantia" w:hAnsi="Constantia"/>
          <w:sz w:val="24"/>
          <w:szCs w:val="24"/>
        </w:rPr>
        <w:t>Bellefontaine, OH 43311</w:t>
      </w:r>
      <w:r w:rsidR="00AA6442">
        <w:rPr>
          <w:rFonts w:ascii="Constantia" w:hAnsi="Constantia"/>
          <w:sz w:val="24"/>
          <w:szCs w:val="24"/>
        </w:rPr>
        <w:br/>
        <w:t>PHONE: 937</w:t>
      </w:r>
      <w:r w:rsidR="00B92E29">
        <w:rPr>
          <w:rFonts w:ascii="Constantia" w:hAnsi="Constantia"/>
          <w:sz w:val="24"/>
          <w:szCs w:val="24"/>
        </w:rPr>
        <w:t>.</w:t>
      </w:r>
      <w:r w:rsidR="00AA6442">
        <w:rPr>
          <w:rFonts w:ascii="Constantia" w:hAnsi="Constantia"/>
          <w:sz w:val="24"/>
          <w:szCs w:val="24"/>
        </w:rPr>
        <w:t>599</w:t>
      </w:r>
      <w:r w:rsidR="00B92E29">
        <w:rPr>
          <w:rFonts w:ascii="Constantia" w:hAnsi="Constantia"/>
          <w:sz w:val="24"/>
          <w:szCs w:val="24"/>
        </w:rPr>
        <w:t>.</w:t>
      </w:r>
      <w:r w:rsidR="00AA6442">
        <w:rPr>
          <w:rFonts w:ascii="Constantia" w:hAnsi="Constantia"/>
          <w:sz w:val="24"/>
          <w:szCs w:val="24"/>
        </w:rPr>
        <w:t>722</w:t>
      </w:r>
      <w:r w:rsidR="00D12266">
        <w:rPr>
          <w:rFonts w:ascii="Constantia" w:hAnsi="Constantia"/>
          <w:sz w:val="24"/>
          <w:szCs w:val="24"/>
        </w:rPr>
        <w:t>3</w:t>
      </w:r>
    </w:p>
    <w:p w14:paraId="23A3D9FB" w14:textId="306C743C" w:rsidR="00D12266" w:rsidRDefault="00F14F9D" w:rsidP="00AA6442">
      <w:pPr>
        <w:rPr>
          <w:rFonts w:ascii="Constantia" w:hAnsi="Constantia"/>
          <w:sz w:val="24"/>
          <w:szCs w:val="24"/>
        </w:rPr>
      </w:pPr>
      <w:r>
        <w:rPr>
          <w:rFonts w:ascii="Constantia" w:hAnsi="Constantia"/>
          <w:sz w:val="24"/>
          <w:szCs w:val="24"/>
        </w:rPr>
        <w:t>EMAIL: treasurer.loganocountyohio.gov</w:t>
      </w:r>
    </w:p>
    <w:p w14:paraId="688CC3D7" w14:textId="34C876E4" w:rsidR="00AA6442" w:rsidRDefault="00AA6442" w:rsidP="00AA6442">
      <w:pPr>
        <w:rPr>
          <w:rFonts w:ascii="Constantia" w:hAnsi="Constantia"/>
          <w:sz w:val="24"/>
          <w:szCs w:val="24"/>
        </w:rPr>
      </w:pPr>
      <w:r>
        <w:rPr>
          <w:rFonts w:ascii="Constantia" w:hAnsi="Constantia"/>
          <w:sz w:val="24"/>
          <w:szCs w:val="24"/>
        </w:rPr>
        <w:tab/>
      </w:r>
      <w:r>
        <w:rPr>
          <w:rFonts w:ascii="Constantia" w:hAnsi="Constantia"/>
          <w:sz w:val="24"/>
          <w:szCs w:val="24"/>
        </w:rPr>
        <w:tab/>
      </w:r>
      <w:r>
        <w:rPr>
          <w:rFonts w:ascii="Constantia" w:hAnsi="Constantia"/>
          <w:sz w:val="24"/>
          <w:szCs w:val="24"/>
        </w:rPr>
        <w:tab/>
      </w:r>
      <w:r>
        <w:rPr>
          <w:rFonts w:ascii="Constantia" w:hAnsi="Constantia"/>
          <w:sz w:val="24"/>
          <w:szCs w:val="24"/>
        </w:rPr>
        <w:tab/>
      </w:r>
      <w:r>
        <w:rPr>
          <w:rFonts w:ascii="Constantia" w:hAnsi="Constantia"/>
          <w:sz w:val="24"/>
          <w:szCs w:val="24"/>
        </w:rPr>
        <w:tab/>
      </w:r>
      <w:r w:rsidR="006D1E4A">
        <w:rPr>
          <w:rFonts w:ascii="Constantia" w:hAnsi="Constantia"/>
          <w:sz w:val="24"/>
          <w:szCs w:val="24"/>
        </w:rPr>
        <w:tab/>
      </w:r>
      <w:r w:rsidR="006D1E4A">
        <w:rPr>
          <w:rFonts w:ascii="Constantia" w:hAnsi="Constantia"/>
          <w:sz w:val="24"/>
          <w:szCs w:val="24"/>
        </w:rPr>
        <w:tab/>
        <w:t xml:space="preserve">     </w:t>
      </w:r>
    </w:p>
    <w:p w14:paraId="6CAAA678" w14:textId="6C19E57B" w:rsidR="00AA6442" w:rsidRDefault="006D1E4A" w:rsidP="00AA6442">
      <w:pPr>
        <w:rPr>
          <w:rFonts w:ascii="Constantia" w:hAnsi="Constantia"/>
          <w:sz w:val="24"/>
          <w:szCs w:val="24"/>
        </w:rPr>
      </w:pPr>
      <w:r>
        <w:rPr>
          <w:rFonts w:ascii="Constantia" w:hAnsi="Constant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885A13D" wp14:editId="477E21CD">
                <wp:simplePos x="0" y="0"/>
                <wp:positionH relativeFrom="column">
                  <wp:posOffset>-19050</wp:posOffset>
                </wp:positionH>
                <wp:positionV relativeFrom="paragraph">
                  <wp:posOffset>94615</wp:posOffset>
                </wp:positionV>
                <wp:extent cx="6048375" cy="19050"/>
                <wp:effectExtent l="0" t="0" r="28575" b="19050"/>
                <wp:wrapNone/>
                <wp:docPr id="1088084076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48375" cy="19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0BF51D0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5pt,7.45pt" to="474.75pt,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A02xnwEAAIwDAAAOAAAAZHJzL2Uyb0RvYy54bWysU8tu2zAQvAfoPxC815LSPAXLOSRoL0US&#10;JO0HMNTSIkpyCZKx5L/Pkrbloi2CouiF4mNmdmd3tbyZrGEbCFGj63izqDkDJ7HXbt3x798+f7zi&#10;LCbhemHQQce3EPnN6sPJcvQtnOKApofASMTFdvQdH1LybVVFOYAVcYEeHD0qDFYkOoZ11Qcxkro1&#10;1WldX1Qjht4HlBAj3d7tHvmq6CsFMj0oFSEx03HKLZU1lPUlr9VqKdp1EH7Qcp+G+IcsrNCOgs5S&#10;dyIJ9hr0b1JWy4ARVVpItBUqpSUUD+SmqX9x8zwID8ULFSf6uUzx/8nK+82tewxUhtHHNvrHkF1M&#10;Ktj8pfzYVIq1nYsFU2KSLi/qs6tPl+ecSXprruvzUszqSPYhpi+AluVNx4122YtoxeZrTBSQoAcI&#10;HY7hyy5tDWSwcU+gmO4pYFPYZTLg1gS2EdTT/keTe0haBZkpShszk+r3SXtspkGZlr8lzugSEV2a&#10;iVY7DH+KmqZDqmqHP7jeec22X7DflmaUclDLi7P9eOaZ+vlc6MefaPUGAAD//wMAUEsDBBQABgAI&#10;AAAAIQB0UeEW3gAAAAgBAAAPAAAAZHJzL2Rvd25yZXYueG1sTI/NTsMwEITvSLyDtUjcWodSShPi&#10;VFUlhLggmtK7G2+dgH8i20nD27Oc4Lgzo9lvys1kDRsxxM47AXfzDBi6xqvOaQEfh+fZGlhM0ilp&#10;vEMB3xhhU11flbJQ/uL2ONZJMypxsZAC2pT6gvPYtGhlnPseHXlnH6xMdAbNVZAXKreGL7Jsxa3s&#10;HH1oZY+7FpuverACzGsYj3qnt3F42a/qz/fz4u0wCnF7M22fgCWc0l8YfvEJHSpiOvnBqciMgNk9&#10;TUmkL3Ng5OfL/AHYiYTHHHhV8v8Dqh8AAAD//wMAUEsBAi0AFAAGAAgAAAAhALaDOJL+AAAA4QEA&#10;ABMAAAAAAAAAAAAAAAAAAAAAAFtDb250ZW50X1R5cGVzXS54bWxQSwECLQAUAAYACAAAACEAOP0h&#10;/9YAAACUAQAACwAAAAAAAAAAAAAAAAAvAQAAX3JlbHMvLnJlbHNQSwECLQAUAAYACAAAACEAfANN&#10;sZ8BAACMAwAADgAAAAAAAAAAAAAAAAAuAgAAZHJzL2Uyb0RvYy54bWxQSwECLQAUAAYACAAAACEA&#10;dFHhFt4AAAAIAQAADwAAAAAAAAAAAAAAAAD5AwAAZHJzL2Rvd25yZXYueG1sUEsFBgAAAAAEAAQA&#10;8wAAAAQFAAAAAA==&#10;" strokecolor="black [3200]" strokeweight=".5pt">
                <v:stroke joinstyle="miter"/>
              </v:line>
            </w:pict>
          </mc:Fallback>
        </mc:AlternateContent>
      </w:r>
    </w:p>
    <w:p w14:paraId="2A8E518B" w14:textId="22A79A35" w:rsidR="00B92E29" w:rsidRDefault="009D2CB5" w:rsidP="00240789">
      <w:pPr>
        <w:tabs>
          <w:tab w:val="left" w:pos="6240"/>
        </w:tabs>
        <w:jc w:val="center"/>
        <w:rPr>
          <w:rFonts w:ascii="Constantia" w:hAnsi="Constantia"/>
          <w:b/>
          <w:bCs/>
          <w:sz w:val="28"/>
          <w:szCs w:val="28"/>
        </w:rPr>
      </w:pPr>
      <w:r>
        <w:rPr>
          <w:rFonts w:ascii="Constantia" w:hAnsi="Constantia"/>
          <w:b/>
          <w:bCs/>
          <w:sz w:val="28"/>
          <w:szCs w:val="28"/>
        </w:rPr>
        <w:t>E</w:t>
      </w:r>
      <w:r w:rsidR="007F7660">
        <w:rPr>
          <w:rFonts w:ascii="Constantia" w:hAnsi="Constantia"/>
          <w:b/>
          <w:bCs/>
          <w:sz w:val="28"/>
          <w:szCs w:val="28"/>
        </w:rPr>
        <w:t xml:space="preserve">lectronic </w:t>
      </w:r>
      <w:r w:rsidR="00B23394">
        <w:rPr>
          <w:rFonts w:ascii="Constantia" w:hAnsi="Constantia"/>
          <w:b/>
          <w:bCs/>
          <w:sz w:val="28"/>
          <w:szCs w:val="28"/>
        </w:rPr>
        <w:t xml:space="preserve">Real Estate </w:t>
      </w:r>
      <w:r w:rsidR="007F7660">
        <w:rPr>
          <w:rFonts w:ascii="Constantia" w:hAnsi="Constantia"/>
          <w:b/>
          <w:bCs/>
          <w:sz w:val="28"/>
          <w:szCs w:val="28"/>
        </w:rPr>
        <w:t xml:space="preserve">Tax </w:t>
      </w:r>
      <w:r>
        <w:rPr>
          <w:rFonts w:ascii="Constantia" w:hAnsi="Constantia"/>
          <w:b/>
          <w:bCs/>
          <w:sz w:val="28"/>
          <w:szCs w:val="28"/>
        </w:rPr>
        <w:t xml:space="preserve">Bill </w:t>
      </w:r>
      <w:r w:rsidR="00AB38B5">
        <w:rPr>
          <w:rFonts w:ascii="Constantia" w:hAnsi="Constantia"/>
          <w:b/>
          <w:bCs/>
          <w:sz w:val="28"/>
          <w:szCs w:val="28"/>
        </w:rPr>
        <w:t>Change of Information</w:t>
      </w:r>
    </w:p>
    <w:p w14:paraId="69CAFDB7" w14:textId="3773C43E" w:rsidR="00B23394" w:rsidRPr="00240789" w:rsidRDefault="00B23394" w:rsidP="00240789">
      <w:pPr>
        <w:tabs>
          <w:tab w:val="left" w:pos="6240"/>
        </w:tabs>
        <w:jc w:val="center"/>
        <w:rPr>
          <w:rFonts w:ascii="Constantia" w:hAnsi="Constantia"/>
          <w:b/>
          <w:bCs/>
          <w:sz w:val="28"/>
          <w:szCs w:val="28"/>
        </w:rPr>
      </w:pPr>
      <w:r>
        <w:rPr>
          <w:rFonts w:ascii="Constantia" w:hAnsi="Constantia"/>
          <w:b/>
          <w:bCs/>
          <w:sz w:val="28"/>
          <w:szCs w:val="28"/>
        </w:rPr>
        <w:t>Note: Ille</w:t>
      </w:r>
      <w:r w:rsidR="00656625">
        <w:rPr>
          <w:rFonts w:ascii="Constantia" w:hAnsi="Constantia"/>
          <w:b/>
          <w:bCs/>
          <w:sz w:val="28"/>
          <w:szCs w:val="28"/>
        </w:rPr>
        <w:t>gible or unsigned forms will not be processed.</w:t>
      </w:r>
    </w:p>
    <w:p w14:paraId="1994CF17" w14:textId="3A0D3DFB" w:rsidR="00240789" w:rsidRPr="00C361CE" w:rsidRDefault="00240789" w:rsidP="00240789">
      <w:pPr>
        <w:tabs>
          <w:tab w:val="left" w:pos="6240"/>
        </w:tabs>
        <w:rPr>
          <w:rFonts w:ascii="Constantia" w:hAnsi="Constantia"/>
          <w:b/>
          <w:bCs/>
          <w:sz w:val="24"/>
          <w:szCs w:val="24"/>
        </w:rPr>
      </w:pPr>
      <w:r w:rsidRPr="00C361CE">
        <w:rPr>
          <w:rFonts w:ascii="Constantia" w:hAnsi="Constantia"/>
          <w:b/>
          <w:bCs/>
          <w:sz w:val="24"/>
          <w:szCs w:val="24"/>
        </w:rPr>
        <w:t>Owners Name (Applicants Name/Relationship to Owner)</w:t>
      </w:r>
    </w:p>
    <w:p w14:paraId="54E89577" w14:textId="31F1063E" w:rsidR="00240789" w:rsidRPr="00240789" w:rsidRDefault="00240789" w:rsidP="00240789">
      <w:pPr>
        <w:tabs>
          <w:tab w:val="left" w:pos="6240"/>
        </w:tabs>
        <w:rPr>
          <w:rFonts w:ascii="Constantia" w:hAnsi="Constantia"/>
          <w:sz w:val="24"/>
          <w:szCs w:val="24"/>
        </w:rPr>
      </w:pPr>
      <w:r w:rsidRPr="00240789">
        <w:rPr>
          <w:rFonts w:ascii="Constantia" w:hAnsi="Constantia"/>
          <w:sz w:val="24"/>
          <w:szCs w:val="24"/>
        </w:rPr>
        <w:t>__________________________________________________________</w:t>
      </w:r>
      <w:r>
        <w:rPr>
          <w:rFonts w:ascii="Constantia" w:hAnsi="Constantia"/>
          <w:sz w:val="24"/>
          <w:szCs w:val="24"/>
        </w:rPr>
        <w:t>____________________</w:t>
      </w:r>
    </w:p>
    <w:p w14:paraId="1046093F" w14:textId="2B9551E3" w:rsidR="00240789" w:rsidRPr="00C361CE" w:rsidRDefault="00240789" w:rsidP="00240789">
      <w:pPr>
        <w:tabs>
          <w:tab w:val="left" w:pos="6240"/>
        </w:tabs>
        <w:rPr>
          <w:rFonts w:ascii="Constantia" w:hAnsi="Constantia"/>
          <w:b/>
          <w:bCs/>
          <w:sz w:val="24"/>
          <w:szCs w:val="24"/>
        </w:rPr>
      </w:pPr>
      <w:r w:rsidRPr="00C361CE">
        <w:rPr>
          <w:rFonts w:ascii="Constantia" w:hAnsi="Constantia"/>
          <w:b/>
          <w:bCs/>
          <w:sz w:val="24"/>
          <w:szCs w:val="24"/>
        </w:rPr>
        <w:t xml:space="preserve">Parcel Number(s) or Property Address(es) – Use reverse if </w:t>
      </w:r>
      <w:r w:rsidR="00C361CE" w:rsidRPr="00C361CE">
        <w:rPr>
          <w:rFonts w:ascii="Constantia" w:hAnsi="Constantia"/>
          <w:b/>
          <w:bCs/>
          <w:sz w:val="24"/>
          <w:szCs w:val="24"/>
        </w:rPr>
        <w:t>needed.</w:t>
      </w:r>
    </w:p>
    <w:p w14:paraId="77E7C117" w14:textId="0B34E1B0" w:rsidR="00240789" w:rsidRPr="00240789" w:rsidRDefault="00240789" w:rsidP="00240789">
      <w:pPr>
        <w:tabs>
          <w:tab w:val="left" w:pos="6240"/>
        </w:tabs>
        <w:rPr>
          <w:rFonts w:ascii="Constantia" w:hAnsi="Constantia"/>
          <w:sz w:val="24"/>
          <w:szCs w:val="24"/>
        </w:rPr>
      </w:pPr>
      <w:r w:rsidRPr="00240789">
        <w:rPr>
          <w:rFonts w:ascii="Constantia" w:hAnsi="Constantia"/>
          <w:sz w:val="24"/>
          <w:szCs w:val="24"/>
        </w:rPr>
        <w:t>__________________________________________________________</w:t>
      </w:r>
      <w:r>
        <w:rPr>
          <w:rFonts w:ascii="Constantia" w:hAnsi="Constantia"/>
          <w:sz w:val="24"/>
          <w:szCs w:val="24"/>
        </w:rPr>
        <w:t>____________________</w:t>
      </w:r>
      <w:r w:rsidRPr="00240789">
        <w:rPr>
          <w:rFonts w:ascii="Constantia" w:hAnsi="Constantia"/>
          <w:sz w:val="24"/>
          <w:szCs w:val="24"/>
        </w:rPr>
        <w:br/>
      </w:r>
      <w:r w:rsidRPr="00240789">
        <w:rPr>
          <w:rFonts w:ascii="Constantia" w:hAnsi="Constantia"/>
          <w:sz w:val="24"/>
          <w:szCs w:val="24"/>
        </w:rPr>
        <w:br/>
        <w:t>__________________________________________________________</w:t>
      </w:r>
      <w:r>
        <w:rPr>
          <w:rFonts w:ascii="Constantia" w:hAnsi="Constantia"/>
          <w:sz w:val="24"/>
          <w:szCs w:val="24"/>
        </w:rPr>
        <w:t>____________________</w:t>
      </w:r>
      <w:r w:rsidRPr="00240789">
        <w:rPr>
          <w:rFonts w:ascii="Constantia" w:hAnsi="Constantia"/>
          <w:sz w:val="24"/>
          <w:szCs w:val="24"/>
        </w:rPr>
        <w:br/>
      </w:r>
    </w:p>
    <w:p w14:paraId="2A32B16C" w14:textId="3EA756E7" w:rsidR="00240789" w:rsidRDefault="00240789" w:rsidP="00240789">
      <w:pPr>
        <w:tabs>
          <w:tab w:val="left" w:pos="6240"/>
        </w:tabs>
        <w:rPr>
          <w:rFonts w:ascii="Constantia" w:hAnsi="Constantia"/>
          <w:sz w:val="24"/>
          <w:szCs w:val="24"/>
        </w:rPr>
      </w:pPr>
      <w:r w:rsidRPr="00A6355E">
        <w:rPr>
          <w:rFonts w:ascii="Constantia" w:hAnsi="Constantia"/>
          <w:b/>
          <w:bCs/>
          <w:sz w:val="24"/>
          <w:szCs w:val="24"/>
        </w:rPr>
        <w:t>Email Address</w:t>
      </w:r>
      <w:r w:rsidRPr="00240789">
        <w:rPr>
          <w:rFonts w:ascii="Constantia" w:hAnsi="Constantia"/>
          <w:sz w:val="24"/>
          <w:szCs w:val="24"/>
        </w:rPr>
        <w:t xml:space="preserve"> __________________________</w:t>
      </w:r>
      <w:r>
        <w:rPr>
          <w:rFonts w:ascii="Constantia" w:hAnsi="Constantia"/>
          <w:sz w:val="24"/>
          <w:szCs w:val="24"/>
        </w:rPr>
        <w:t>___________________</w:t>
      </w:r>
      <w:r w:rsidRPr="00240789">
        <w:rPr>
          <w:rFonts w:ascii="Constantia" w:hAnsi="Constantia"/>
          <w:sz w:val="24"/>
          <w:szCs w:val="24"/>
        </w:rPr>
        <w:t>___________________</w:t>
      </w:r>
      <w:r>
        <w:rPr>
          <w:rFonts w:ascii="Constantia" w:hAnsi="Constantia"/>
          <w:sz w:val="24"/>
          <w:szCs w:val="24"/>
        </w:rPr>
        <w:br/>
      </w:r>
      <w:r>
        <w:rPr>
          <w:rFonts w:ascii="Constantia" w:hAnsi="Constantia"/>
          <w:sz w:val="24"/>
          <w:szCs w:val="24"/>
        </w:rPr>
        <w:br/>
      </w:r>
      <w:r w:rsidRPr="00C361CE">
        <w:rPr>
          <w:rFonts w:ascii="Constantia" w:hAnsi="Constantia"/>
          <w:b/>
          <w:bCs/>
          <w:sz w:val="24"/>
          <w:szCs w:val="24"/>
        </w:rPr>
        <w:t>Phone Number</w:t>
      </w:r>
      <w:r w:rsidRPr="00240789">
        <w:rPr>
          <w:rFonts w:ascii="Constantia" w:hAnsi="Constantia"/>
          <w:sz w:val="24"/>
          <w:szCs w:val="24"/>
        </w:rPr>
        <w:t xml:space="preserve"> ___________________________</w:t>
      </w:r>
      <w:r>
        <w:rPr>
          <w:rFonts w:ascii="Constantia" w:hAnsi="Constantia"/>
          <w:sz w:val="24"/>
          <w:szCs w:val="24"/>
        </w:rPr>
        <w:t>____________________</w:t>
      </w:r>
      <w:r w:rsidRPr="00240789">
        <w:rPr>
          <w:rFonts w:ascii="Constantia" w:hAnsi="Constantia"/>
          <w:sz w:val="24"/>
          <w:szCs w:val="24"/>
        </w:rPr>
        <w:t>________________</w:t>
      </w:r>
      <w:r>
        <w:rPr>
          <w:rFonts w:ascii="Constantia" w:hAnsi="Constantia"/>
          <w:sz w:val="24"/>
          <w:szCs w:val="24"/>
        </w:rPr>
        <w:br/>
      </w:r>
      <w:r>
        <w:rPr>
          <w:rFonts w:ascii="Constantia" w:hAnsi="Constantia"/>
          <w:sz w:val="24"/>
          <w:szCs w:val="24"/>
        </w:rPr>
        <w:br/>
      </w:r>
      <w:r w:rsidRPr="00C361CE">
        <w:rPr>
          <w:rFonts w:ascii="Constantia" w:hAnsi="Constantia"/>
          <w:b/>
          <w:bCs/>
          <w:sz w:val="24"/>
          <w:szCs w:val="24"/>
        </w:rPr>
        <w:t>Signature/Date</w:t>
      </w:r>
      <w:r w:rsidRPr="00240789">
        <w:rPr>
          <w:rFonts w:ascii="Constantia" w:hAnsi="Constantia"/>
          <w:sz w:val="24"/>
          <w:szCs w:val="24"/>
        </w:rPr>
        <w:t xml:space="preserve"> __________________________</w:t>
      </w:r>
      <w:r>
        <w:rPr>
          <w:rFonts w:ascii="Constantia" w:hAnsi="Constantia"/>
          <w:sz w:val="24"/>
          <w:szCs w:val="24"/>
        </w:rPr>
        <w:t>____________________</w:t>
      </w:r>
      <w:r w:rsidRPr="00240789">
        <w:rPr>
          <w:rFonts w:ascii="Constantia" w:hAnsi="Constantia"/>
          <w:sz w:val="24"/>
          <w:szCs w:val="24"/>
        </w:rPr>
        <w:t>_________________</w:t>
      </w:r>
    </w:p>
    <w:p w14:paraId="7875C0B2" w14:textId="1918DEEE" w:rsidR="00656625" w:rsidRPr="00006188" w:rsidRDefault="00A51FAE" w:rsidP="00240789">
      <w:pPr>
        <w:tabs>
          <w:tab w:val="left" w:pos="6240"/>
        </w:tabs>
        <w:rPr>
          <w:rFonts w:ascii="Constantia" w:hAnsi="Constantia"/>
          <w:sz w:val="24"/>
          <w:szCs w:val="24"/>
        </w:rPr>
      </w:pPr>
      <w:proofErr w:type="gramStart"/>
      <w:r>
        <w:rPr>
          <w:rFonts w:ascii="Constantia" w:hAnsi="Constantia"/>
          <w:sz w:val="24"/>
          <w:szCs w:val="24"/>
        </w:rPr>
        <w:t>Taxpayer</w:t>
      </w:r>
      <w:proofErr w:type="gramEnd"/>
      <w:r>
        <w:rPr>
          <w:rFonts w:ascii="Constantia" w:hAnsi="Constantia"/>
          <w:sz w:val="24"/>
          <w:szCs w:val="24"/>
        </w:rPr>
        <w:t xml:space="preserve"> is responsible to notify the Treasurer’s Office of any changes to your Paperless Billing account by using the Change of </w:t>
      </w:r>
      <w:r w:rsidR="00DE63CF">
        <w:rPr>
          <w:rFonts w:ascii="Constantia" w:hAnsi="Constantia"/>
          <w:sz w:val="24"/>
          <w:szCs w:val="24"/>
        </w:rPr>
        <w:t>Information for Elec</w:t>
      </w:r>
      <w:r w:rsidR="001962B6">
        <w:rPr>
          <w:rFonts w:ascii="Constantia" w:hAnsi="Constantia"/>
          <w:sz w:val="24"/>
          <w:szCs w:val="24"/>
        </w:rPr>
        <w:t>tronic</w:t>
      </w:r>
      <w:r w:rsidR="00000699">
        <w:rPr>
          <w:rFonts w:ascii="Constantia" w:hAnsi="Constantia"/>
          <w:sz w:val="24"/>
          <w:szCs w:val="24"/>
        </w:rPr>
        <w:t xml:space="preserve"> Tax Bill form.  To restore mailed bill service, we must receive a signed Termination of Electronic Tax Bill form.</w:t>
      </w:r>
    </w:p>
    <w:sectPr w:rsidR="00656625" w:rsidRPr="00006188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87F8C2" w14:textId="77777777" w:rsidR="008E1C1C" w:rsidRDefault="008E1C1C" w:rsidP="00C361CE">
      <w:pPr>
        <w:spacing w:after="0" w:line="240" w:lineRule="auto"/>
      </w:pPr>
      <w:r>
        <w:separator/>
      </w:r>
    </w:p>
  </w:endnote>
  <w:endnote w:type="continuationSeparator" w:id="0">
    <w:p w14:paraId="5B32E03F" w14:textId="77777777" w:rsidR="008E1C1C" w:rsidRDefault="008E1C1C" w:rsidP="00C361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755404" w14:textId="2B074941" w:rsidR="00C361CE" w:rsidRDefault="00C361CE">
    <w:pPr>
      <w:pStyle w:val="Footer"/>
    </w:pPr>
    <w:r>
      <w:tab/>
    </w:r>
    <w:r>
      <w:tab/>
      <w:t>Revised 10 / 2023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E255D3" w14:textId="77777777" w:rsidR="008E1C1C" w:rsidRDefault="008E1C1C" w:rsidP="00C361CE">
      <w:pPr>
        <w:spacing w:after="0" w:line="240" w:lineRule="auto"/>
      </w:pPr>
      <w:r>
        <w:separator/>
      </w:r>
    </w:p>
  </w:footnote>
  <w:footnote w:type="continuationSeparator" w:id="0">
    <w:p w14:paraId="65E112BC" w14:textId="77777777" w:rsidR="008E1C1C" w:rsidRDefault="008E1C1C" w:rsidP="00C361C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1C3938"/>
    <w:multiLevelType w:val="hybridMultilevel"/>
    <w:tmpl w:val="615CA1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D88421F"/>
    <w:multiLevelType w:val="hybridMultilevel"/>
    <w:tmpl w:val="7B7EFE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7747183">
    <w:abstractNumId w:val="1"/>
  </w:num>
  <w:num w:numId="2" w16cid:durableId="19645315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6442"/>
    <w:rsid w:val="00000699"/>
    <w:rsid w:val="00006188"/>
    <w:rsid w:val="000703F1"/>
    <w:rsid w:val="0018331A"/>
    <w:rsid w:val="001962B6"/>
    <w:rsid w:val="00240789"/>
    <w:rsid w:val="00376BDB"/>
    <w:rsid w:val="00433644"/>
    <w:rsid w:val="00656625"/>
    <w:rsid w:val="006B6BDA"/>
    <w:rsid w:val="006D1E4A"/>
    <w:rsid w:val="007F7660"/>
    <w:rsid w:val="00866C34"/>
    <w:rsid w:val="008C1F57"/>
    <w:rsid w:val="008E1C1C"/>
    <w:rsid w:val="008F79B5"/>
    <w:rsid w:val="009202D8"/>
    <w:rsid w:val="009D2CB5"/>
    <w:rsid w:val="00A51FAE"/>
    <w:rsid w:val="00A6355E"/>
    <w:rsid w:val="00AA6442"/>
    <w:rsid w:val="00AB1FDE"/>
    <w:rsid w:val="00AB38B5"/>
    <w:rsid w:val="00B23394"/>
    <w:rsid w:val="00B71DDB"/>
    <w:rsid w:val="00B92E29"/>
    <w:rsid w:val="00BF7B41"/>
    <w:rsid w:val="00C361CE"/>
    <w:rsid w:val="00C94772"/>
    <w:rsid w:val="00D12266"/>
    <w:rsid w:val="00D832AA"/>
    <w:rsid w:val="00DE63CF"/>
    <w:rsid w:val="00F14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240258"/>
  <w15:chartTrackingRefBased/>
  <w15:docId w15:val="{C4AC6082-6F98-46C1-A839-31B5D454E6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A644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A6442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24078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361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361CE"/>
  </w:style>
  <w:style w:type="paragraph" w:styleId="Footer">
    <w:name w:val="footer"/>
    <w:basedOn w:val="Normal"/>
    <w:link w:val="FooterChar"/>
    <w:uiPriority w:val="99"/>
    <w:unhideWhenUsed/>
    <w:rsid w:val="00C361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361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reasurer@logancountyohio.gov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191</Words>
  <Characters>1091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Heather Dalton</dc:creator>
  <cp:keywords/>
  <dc:description/>
  <cp:lastModifiedBy>Melissa Harris</cp:lastModifiedBy>
  <cp:revision>2</cp:revision>
  <cp:lastPrinted>2025-03-20T14:06:00Z</cp:lastPrinted>
  <dcterms:created xsi:type="dcterms:W3CDTF">2025-03-20T14:07:00Z</dcterms:created>
  <dcterms:modified xsi:type="dcterms:W3CDTF">2025-03-20T14:07:00Z</dcterms:modified>
</cp:coreProperties>
</file>